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AA" w:rsidRPr="00D76338" w:rsidRDefault="008718AA" w:rsidP="008718AA">
      <w:pPr>
        <w:pStyle w:val="1"/>
        <w:ind w:left="7080"/>
        <w:jc w:val="both"/>
        <w:rPr>
          <w:b w:val="0"/>
          <w:i/>
          <w:sz w:val="20"/>
          <w:szCs w:val="20"/>
          <w:u w:val="none"/>
        </w:rPr>
      </w:pPr>
      <w:r>
        <w:rPr>
          <w:b w:val="0"/>
          <w:i/>
          <w:sz w:val="20"/>
          <w:szCs w:val="20"/>
          <w:u w:val="none"/>
        </w:rPr>
        <w:t>приложение</w:t>
      </w:r>
      <w:r w:rsidRPr="00D76338">
        <w:rPr>
          <w:b w:val="0"/>
          <w:i/>
          <w:sz w:val="20"/>
          <w:szCs w:val="20"/>
          <w:u w:val="none"/>
        </w:rPr>
        <w:t xml:space="preserve"> 8.2</w:t>
      </w:r>
    </w:p>
    <w:p w:rsidR="008718AA" w:rsidRPr="009609C3" w:rsidRDefault="008718AA" w:rsidP="008718A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609C3">
        <w:rPr>
          <w:rFonts w:ascii="Times New Roman" w:eastAsia="Times New Roman" w:hAnsi="Times New Roman" w:cs="Times New Roman"/>
          <w:b/>
          <w:noProof/>
          <w:sz w:val="28"/>
          <w:szCs w:val="28"/>
        </w:rPr>
        <w:t>ТАБЛИЦА НА СЪОТВЕТСТВИЕТО</w:t>
      </w:r>
    </w:p>
    <w:p w:rsidR="008718AA" w:rsidRPr="00C15DF8" w:rsidRDefault="008718AA" w:rsidP="008718AA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en-US"/>
        </w:rPr>
      </w:pPr>
      <w:r w:rsidRPr="00C15D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изпълнение на обществена поръчка с предмет: </w:t>
      </w:r>
      <w:r w:rsidRPr="00C15DF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„Доставка на канцеларски материали за срок от 36 месеца за нуждите на  ТП ДГС Черни Осъм</w:t>
      </w:r>
      <w:r w:rsidRPr="00C15DF8">
        <w:rPr>
          <w:rFonts w:ascii="Times New Roman" w:hAnsi="Times New Roman" w:cs="Times New Roman"/>
          <w:b/>
          <w:sz w:val="24"/>
          <w:szCs w:val="24"/>
        </w:rPr>
        <w:t>“</w:t>
      </w:r>
      <w:r w:rsidRPr="00C15D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5DF8">
        <w:rPr>
          <w:rFonts w:ascii="Times New Roman" w:hAnsi="Times New Roman" w:cs="Times New Roman"/>
          <w:noProof/>
          <w:sz w:val="24"/>
          <w:szCs w:val="24"/>
        </w:rPr>
        <w:t xml:space="preserve">обособена позиция № 2 </w:t>
      </w:r>
      <w:r w:rsidRPr="00C15DF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„Доставка на канцеларски материали за срок от 36 месеца за нуждите на  ТП ДГС Черни Осъм</w:t>
      </w:r>
      <w:r w:rsidRPr="00C15DF8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8181" w:type="dxa"/>
        <w:tblInd w:w="310" w:type="dxa"/>
        <w:tblCellMar>
          <w:left w:w="70" w:type="dxa"/>
          <w:right w:w="70" w:type="dxa"/>
        </w:tblCellMar>
        <w:tblLook w:val="04A0"/>
      </w:tblPr>
      <w:tblGrid>
        <w:gridCol w:w="438"/>
        <w:gridCol w:w="4447"/>
        <w:gridCol w:w="1388"/>
        <w:gridCol w:w="1908"/>
      </w:tblGrid>
      <w:tr w:rsidR="008718AA" w:rsidRPr="000E6779" w:rsidTr="008640EE">
        <w:trPr>
          <w:trHeight w:val="12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материалите</w:t>
            </w:r>
          </w:p>
          <w:p w:rsidR="008718AA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1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описание, технически характеристики</w:t>
            </w:r>
          </w:p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приложение № 2, техническа спецификация/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1C256B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описание, технически характеристики</w:t>
            </w:r>
          </w:p>
        </w:tc>
      </w:tr>
      <w:tr w:rsidR="008718AA" w:rsidRPr="000E6779" w:rsidTr="008640EE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18AA" w:rsidRPr="000E6779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718AA" w:rsidRPr="001E7B70" w:rsidTr="008640EE">
        <w:trPr>
          <w:trHeight w:val="10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Клипборд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РР А5, пресован картон 2мм, с покритие  от </w:t>
            </w: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полипропиленово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фолио, метален механизъм с пружина /зелено/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1E7B7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A" w:rsidRPr="001E7B70" w:rsidTr="008640EE">
        <w:trPr>
          <w:trHeight w:val="8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Бокс вертикален, син,изработен от здрава </w:t>
            </w: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удароустойчива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 черна пластмаса, 100% рециклирана, хартиен самозалепващ се етикет за надписване.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1E7B7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A" w:rsidRPr="001E7B70" w:rsidTr="008640EE">
        <w:trPr>
          <w:trHeight w:val="8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Овлажнител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за пръсти, </w:t>
            </w: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гел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антибактериален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20г, за по-лесно броене, сортиране и подреждане, </w:t>
            </w: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антибактериална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защита при работа с банкноти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1E7B7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A" w:rsidRPr="001E7B70" w:rsidTr="008640EE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машинка 24/6, 20л,метална , черна, метален корпус и механизъм, здрав и устойчив </w:t>
            </w:r>
            <w:r w:rsidRPr="005724AE">
              <w:rPr>
                <w:rFonts w:ascii="Times New Roman" w:eastAsia="Times New Roman" w:hAnsi="Times New Roman" w:cs="Times New Roman"/>
                <w:bCs/>
                <w:lang w:val="en-US"/>
              </w:rPr>
              <w:t>pure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1E7B7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A" w:rsidRPr="001E7B70" w:rsidTr="008640EE">
        <w:trPr>
          <w:trHeight w:val="10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машинка 24/6, 20л,метална , черна, метален корпус и механизъм, здрав и устойчив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1E7B7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A" w:rsidRPr="001E7B70" w:rsidTr="008640EE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Перфоратор </w:t>
            </w: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пластик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>, черен – 16 листа, метален корпус, тяло от качествена пластмаса, отвори с диаметър до 6 мм, с ограничител за различни размери листа.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1E7B7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A" w:rsidRPr="00B76180" w:rsidTr="008640EE">
        <w:trPr>
          <w:trHeight w:val="10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24/6, мини 20 листа, прозрачна, пластмасов корпус с метален механизъм.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B7618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AA" w:rsidRPr="00B76180" w:rsidTr="008640EE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24A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724AE">
              <w:rPr>
                <w:rFonts w:ascii="Times New Roman" w:eastAsia="Times New Roman" w:hAnsi="Times New Roman" w:cs="Times New Roman"/>
                <w:bCs/>
              </w:rPr>
              <w:t>Антителбод</w:t>
            </w:r>
            <w:proofErr w:type="spellEnd"/>
            <w:r w:rsidRPr="005724AE">
              <w:rPr>
                <w:rFonts w:ascii="Times New Roman" w:eastAsia="Times New Roman" w:hAnsi="Times New Roman" w:cs="Times New Roman"/>
                <w:bCs/>
              </w:rPr>
              <w:t xml:space="preserve">  щипка, черна,метални челюсти с пластмасова зона захващане.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5724AE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B7618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AA" w:rsidRPr="00D21D10" w:rsidTr="008640EE">
        <w:trPr>
          <w:trHeight w:val="6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tabs>
                <w:tab w:val="left" w:pos="8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Телчета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/кутия 1000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бр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/., 24/6, поцинковани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телчета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Химикалка</w:t>
            </w:r>
            <w:r w:rsidRPr="00D21D1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SB7, 0,7мм</w:t>
            </w: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синя, прозрачно тяло, даващо възможност да се следи нивото на мастилото, капачка с вентилиращ отвор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10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Химикалка автоматична, RS5 грип 0,5 мм, синя, сменяем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дългопишещ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 пълнител за удивително гладко писане, , прозрачно тяло, даващо възможност да се следи нивото на мастилото, гумирана грип зона/синьо, червено , черно мастило/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Маркер за бяла дъска и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флипчарт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, объл,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макс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>, 290, 3 мм/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– четири цвята/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Текстмаркер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джоб, /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– четири цвята/,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светлоустойчиво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мастило на водна основа за стандартна копирна и факс хартия.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Молив автоматичен 0,7мм, черен, метален връх и гумиран грип,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гумичка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и клип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D21D10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Графити мини 0,7мм, 2В,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D21D10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Гума натурална за мастило и молив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D21D10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Коригираща лента 5мм на 8мм, медиум, може да се пише веднага след корекцията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Коректор течен с четка и разредител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Гума автоматична, пластмасово тяло с механизъм за подаване на гумата.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Линия прозрачна пластмаса 50см, ширина 36мм, за професионална употреба, релефна скала.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12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Копирна хартия A4, клас С - висококачествена хартия за всички видове офис устройства /пакет 500 листа/ </w:t>
            </w:r>
            <w:r w:rsidRPr="00D21D10">
              <w:rPr>
                <w:rFonts w:ascii="Times New Roman" w:eastAsia="Times New Roman" w:hAnsi="Times New Roman" w:cs="Times New Roman"/>
              </w:rPr>
              <w:t xml:space="preserve">Плътност минимум 80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D21D10">
              <w:rPr>
                <w:rFonts w:ascii="Times New Roman" w:eastAsia="Times New Roman" w:hAnsi="Times New Roman" w:cs="Times New Roman"/>
              </w:rPr>
              <w:t xml:space="preserve">/кв.м.Непрозрачност минимум 90%, Белота минимум CIE 146,  Дебелина минимум 106 микрона;   </w:t>
            </w:r>
            <w:r w:rsidRPr="00D21D10">
              <w:rPr>
                <w:rFonts w:ascii="Times New Roman" w:eastAsia="Times New Roman" w:hAnsi="Times New Roman" w:cs="Times New Roman"/>
                <w:bCs/>
              </w:rPr>
              <w:t>Яркост 103,5 %</w:t>
            </w:r>
            <w:r w:rsidRPr="00D21D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D10">
              <w:rPr>
                <w:rFonts w:ascii="Times New Roman" w:eastAsia="Times New Roman" w:hAnsi="Times New Roman" w:cs="Times New Roman"/>
              </w:rPr>
              <w:t>/пакет – 500л/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6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Копирна хартия A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, клас С - висококачествена хартия за всички видове офис устройства /пакет 500 листа/ </w:t>
            </w:r>
            <w:r w:rsidRPr="00D21D10">
              <w:rPr>
                <w:rFonts w:ascii="Times New Roman" w:eastAsia="Times New Roman" w:hAnsi="Times New Roman" w:cs="Times New Roman"/>
              </w:rPr>
              <w:t xml:space="preserve">Плътност минимум 80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D21D10">
              <w:rPr>
                <w:rFonts w:ascii="Times New Roman" w:eastAsia="Times New Roman" w:hAnsi="Times New Roman" w:cs="Times New Roman"/>
              </w:rPr>
              <w:t xml:space="preserve">/кв.м.Непрозрачност минимум 90%, Белота минимум CIE 146,  Дебелина минимум 106 микрона;   </w:t>
            </w:r>
            <w:r w:rsidRPr="00D21D10">
              <w:rPr>
                <w:rFonts w:ascii="Times New Roman" w:eastAsia="Times New Roman" w:hAnsi="Times New Roman" w:cs="Times New Roman"/>
                <w:bCs/>
              </w:rPr>
              <w:t>Яркост 103,5 %</w:t>
            </w:r>
            <w:r w:rsidRPr="00D21D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</w:rPr>
              <w:t>/пакет – 500л/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6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Кубче четири цвята, пастел, лепящи листа, 75/75мм, 400 листа, за многократно залепване и отлепване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333E89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Индекси лепящи неон, 5 цвята по 100 листа, 15/50мм, за многократно залепване и отлепване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14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Етикети лепящи А4 210/297 мм за копирни машини, лазерни и мастило струйни принтери/пакет -100 л/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9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Лепило стик, дисплей, 21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гр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>, лепило за хартия, картон , етикети.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Лепило универсално 20 мл, лепи бързо и трайно дърво, пластмаса, метал, стъкло, керамика, кожа, гума, корк и др.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Лепило течно – 50мл с тампон, лепи хартия и снимки без да се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начръчкват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, удобен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апликатор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за лесно нанасяне на лепило.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7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Нож макетен с метален водач, острие 18 мм, застопоряващ механизъм.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73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Ножица офисна 19 см, ергономични гумирани дръжки, остриета от инструментална стомана с метален свързващ болт.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8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Ленторезачка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за лента 20 м, 19 мм, настолен модел с тежест и метален резец.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Лента лепяща 19 мм/33м, прозрачна ,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акрилна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>, безшумна.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Лента лепяща 48мм, 66 м, прозрачна,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акрилна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, безшумна.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Лента двойно .лепяща 25мм/25м, прозрачна за еднократно двустранно залепване.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Тампон за печат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омаслител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61/81мм, зелен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Мастила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тампонно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за автоматични печати и тампони 28 мл /синьо/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Мастила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тампонно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 за автоматични печати и тампони 28 мл /зелено/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1D10">
              <w:rPr>
                <w:rFonts w:ascii="Times New Roman" w:eastAsia="Times New Roman" w:hAnsi="Times New Roman" w:cs="Times New Roman"/>
                <w:bCs/>
              </w:rPr>
              <w:t xml:space="preserve">Калкулатор 12 </w:t>
            </w:r>
            <w:proofErr w:type="spellStart"/>
            <w:r w:rsidRPr="00D21D10">
              <w:rPr>
                <w:rFonts w:ascii="Times New Roman" w:eastAsia="Times New Roman" w:hAnsi="Times New Roman" w:cs="Times New Roman"/>
                <w:bCs/>
              </w:rPr>
              <w:t>разряден</w:t>
            </w:r>
            <w:proofErr w:type="spellEnd"/>
            <w:r w:rsidRPr="00D21D10">
              <w:rPr>
                <w:rFonts w:ascii="Times New Roman" w:eastAsia="Times New Roman" w:hAnsi="Times New Roman" w:cs="Times New Roman"/>
                <w:bCs/>
              </w:rPr>
              <w:t>, 187/137мм, метален панел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AA" w:rsidRPr="00D21D10" w:rsidTr="008640EE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AA" w:rsidRPr="00D21D10" w:rsidRDefault="008718AA" w:rsidP="008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18AA" w:rsidRPr="00C15DF8" w:rsidRDefault="008718AA" w:rsidP="008718AA">
      <w:pPr>
        <w:pStyle w:val="1"/>
        <w:jc w:val="both"/>
        <w:rPr>
          <w:b w:val="0"/>
          <w:sz w:val="20"/>
          <w:szCs w:val="20"/>
          <w:u w:val="none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18AA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37"/>
        <w:gridCol w:w="2355"/>
        <w:gridCol w:w="3052"/>
        <w:gridCol w:w="2236"/>
      </w:tblGrid>
      <w:tr w:rsidR="008718AA" w:rsidTr="008640EE">
        <w:trPr>
          <w:trHeight w:val="1134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lastRenderedPageBreak/>
              <w:t>39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Памет </w:t>
            </w: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USB20JetFlash370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скорост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четене</w:t>
            </w:r>
            <w:proofErr w:type="spellEnd"/>
          </w:p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15Mbyte</w:t>
            </w:r>
            <w:r w:rsidRPr="000A127C">
              <w:rPr>
                <w:rFonts w:ascii="Times New Roman" w:eastAsia="Times New Roman" w:hAnsi="Times New Roman" w:cs="Times New Roman"/>
                <w:bCs/>
              </w:rPr>
              <w:t>, скорост на запис 7</w:t>
            </w: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Mbyte</w:t>
            </w:r>
            <w:proofErr w:type="spellEnd"/>
          </w:p>
        </w:tc>
        <w:tc>
          <w:tcPr>
            <w:tcW w:w="3052" w:type="dxa"/>
            <w:vAlign w:val="center"/>
          </w:tcPr>
          <w:p w:rsidR="008718AA" w:rsidRPr="00B76180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718AA" w:rsidRPr="00B76180" w:rsidRDefault="008718AA" w:rsidP="00864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CD-R 80min/700MB 48x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шпиндел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Pr="000A127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Органайзер за бюро, девет отделения за удобна организация на бюрото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Чанта за лаптоп, черна полиестерна с допълнителни джобове, 15,6”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Кърпички за TFT/LCD</w:t>
            </w: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,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екрани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мокри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, 160/125 /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кутия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100б</w:t>
            </w:r>
            <w:r w:rsidRPr="000A127C">
              <w:rPr>
                <w:rFonts w:ascii="Times New Roman" w:eastAsia="Times New Roman" w:hAnsi="Times New Roman" w:cs="Times New Roman"/>
                <w:bCs/>
              </w:rPr>
              <w:t>р./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Органайзер лукс за зареждане на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Galaxu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Модерен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органайзер с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докинг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станция.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Карирана хартия офсет /пакет-250 л/ формат А4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Молив графитен триъгълен </w:t>
            </w:r>
            <w:r w:rsidRPr="000A127C">
              <w:rPr>
                <w:rFonts w:ascii="Times New Roman" w:eastAsia="Times New Roman" w:hAnsi="Times New Roman" w:cs="Times New Roman"/>
                <w:bCs/>
                <w:lang w:val="en-US"/>
              </w:rPr>
              <w:t>HB</w:t>
            </w: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система за пълно слепване на графита с тялото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Тетрадка класика, 80 листа, ред, 60гр на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квм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>, шита тетрадка, тяло – висококачествен офсет, формат А5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Маркер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универсал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перманентен 0,4 мм,  4цвята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>, водоустойчив, бързо съхнещ./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– четири цвята/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  <w:tr w:rsidR="008718AA" w:rsidTr="008640E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718AA" w:rsidRPr="000A127C" w:rsidRDefault="008718AA" w:rsidP="008640EE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8718AA" w:rsidRPr="000A127C" w:rsidRDefault="008718AA" w:rsidP="008640EE">
            <w:pPr>
              <w:rPr>
                <w:rFonts w:ascii="Times New Roman" w:eastAsia="Times New Roman" w:hAnsi="Times New Roman" w:cs="Times New Roman"/>
                <w:bCs/>
              </w:rPr>
            </w:pPr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Маркер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универсал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перманентен 0,1 мм, 4 цвята 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>, водоустойчив, бързо съхнещ./</w:t>
            </w:r>
            <w:proofErr w:type="spellStart"/>
            <w:r w:rsidRPr="000A127C"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 w:rsidRPr="000A127C">
              <w:rPr>
                <w:rFonts w:ascii="Times New Roman" w:eastAsia="Times New Roman" w:hAnsi="Times New Roman" w:cs="Times New Roman"/>
                <w:bCs/>
              </w:rPr>
              <w:t xml:space="preserve"> – четири цвята</w:t>
            </w:r>
          </w:p>
        </w:tc>
        <w:tc>
          <w:tcPr>
            <w:tcW w:w="3052" w:type="dxa"/>
          </w:tcPr>
          <w:p w:rsidR="008718AA" w:rsidRDefault="008718AA" w:rsidP="008640EE"/>
        </w:tc>
        <w:tc>
          <w:tcPr>
            <w:tcW w:w="2236" w:type="dxa"/>
          </w:tcPr>
          <w:p w:rsidR="008718AA" w:rsidRDefault="008718AA" w:rsidP="008640EE"/>
        </w:tc>
      </w:tr>
    </w:tbl>
    <w:p w:rsidR="008718AA" w:rsidRPr="00F1135E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>Участник може да предложи, повече модели и марки за един и същ артикул, за предложената от него единична цена.</w:t>
      </w:r>
    </w:p>
    <w:p w:rsidR="008718AA" w:rsidRPr="00F1135E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>Дата:.............2018г.</w:t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  <w:t>Подпис и печат:.........................</w:t>
      </w:r>
    </w:p>
    <w:p w:rsidR="008718AA" w:rsidRPr="00F1135E" w:rsidRDefault="008718AA" w:rsidP="008718A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  <w:t>(име, длъжност)</w:t>
      </w:r>
    </w:p>
    <w:p w:rsidR="0029561B" w:rsidRDefault="0029561B" w:rsidP="0029561B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29561B" w:rsidRDefault="0029561B" w:rsidP="0029561B">
      <w:pPr>
        <w:spacing w:after="0"/>
        <w:rPr>
          <w:rFonts w:eastAsiaTheme="minorHAnsi"/>
        </w:rPr>
      </w:pPr>
    </w:p>
    <w:p w:rsidR="0029561B" w:rsidRDefault="0029561B" w:rsidP="0029561B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Списък на канцеларските материали по видове и прогнозни количества“,</w:t>
      </w:r>
    </w:p>
    <w:p w:rsidR="0029561B" w:rsidRDefault="0029561B" w:rsidP="0029561B">
      <w:pPr>
        <w:pStyle w:val="1"/>
        <w:jc w:val="both"/>
        <w:rPr>
          <w:sz w:val="28"/>
          <w:szCs w:val="28"/>
          <w:u w:val="none"/>
        </w:rPr>
      </w:pPr>
    </w:p>
    <w:p w:rsidR="0029561B" w:rsidRDefault="0029561B" w:rsidP="0029561B">
      <w:pPr>
        <w:pStyle w:val="1"/>
        <w:jc w:val="both"/>
        <w:rPr>
          <w:u w:val="none"/>
        </w:rPr>
      </w:pPr>
      <w:r>
        <w:rPr>
          <w:u w:val="none"/>
        </w:rPr>
        <w:t xml:space="preserve"> обособена позиция № 2 „Доставка на канцеларски материали за нуждите на ТП ДГС Черни Осъм.</w:t>
      </w:r>
    </w:p>
    <w:tbl>
      <w:tblPr>
        <w:tblW w:w="8858" w:type="dxa"/>
        <w:tblInd w:w="310" w:type="dxa"/>
        <w:tblCellMar>
          <w:left w:w="70" w:type="dxa"/>
          <w:right w:w="70" w:type="dxa"/>
        </w:tblCellMar>
        <w:tblLook w:val="04A0"/>
      </w:tblPr>
      <w:tblGrid>
        <w:gridCol w:w="469"/>
        <w:gridCol w:w="5557"/>
        <w:gridCol w:w="1409"/>
        <w:gridCol w:w="1423"/>
      </w:tblGrid>
      <w:tr w:rsidR="0029561B" w:rsidTr="0029561B">
        <w:trPr>
          <w:trHeight w:val="13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материалите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</w:tr>
      <w:tr w:rsidR="0029561B" w:rsidTr="0029561B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561B" w:rsidTr="0029561B">
        <w:trPr>
          <w:trHeight w:val="90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Клипборд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РР А5, пресован картон 2мм, с покритие 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полипропиленово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фолио, метален механизъм с пружина /зелено/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8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Бокс вертикален, син,изработен от здрава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удароустойчива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черна пластмаса, 100% рециклирана, хартиен самозалепващ се етикет за надписване.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8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Овлажнител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 пръсти,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антибактериален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20г, за по-лесно броене, сортиране и подреждане,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антибактериална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защита при работа с банкноти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машинка 24/6, 20л,метална , черна, метален корпус и механизъм, здрав и устойчив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pure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машинка 24/6, 20л,метална , черна, метален корпус и механизъм, здрав и устойчив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Перфоратор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пластик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черен – 16 листа, метален корпус, тяло от качествена пластмаса, отвори с диаметър до 6 мм, с ограничител за различни размери листа.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24/6, мини 20 листа, прозрачна, пластмасов корпус с метален механизъм.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Антителбод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щипка, черна,метални челюсти с пластмасова зона захващане.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/кутия 1000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/., 24/6, поцинковани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телбод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кутия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9561B" w:rsidTr="0029561B">
        <w:trPr>
          <w:trHeight w:val="90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Химикалка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SB7, 0,7мм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синя, прозрачно тяло, даващо възможност да се следи нивото на мастилото, капачка с вентилиращ отвор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Химикалка автоматична, RS5 грип 0,5 мм, синя, сменяем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дългопишещ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пълнител за удивително гладко писане, , прозрачно тяло, даващо възможност да се следи нивото на мастилото, гумирана грип зона/синьо, червено , черно мастило/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9561B" w:rsidTr="0029561B">
        <w:trPr>
          <w:trHeight w:val="10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Маркер за бяла дъска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объл,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290, 3 мм/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четири цвята/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блистер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90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Текстмаркер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джоб,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четири цвята/,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светлоустойчиво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мастило на водна основа за стандартна копирна и факс хартия.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блистер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Молив автоматичен 0,7мм, черен, метален връх и гумиран грип,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гумичка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 клип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/>
              <w:rPr>
                <w:rFonts w:cs="Times New Roman"/>
              </w:rPr>
            </w:pP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Графити мини 0,7мм, 2В,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Гума натурална за мастило и молив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Коригираща лента 5мм на 8мм, медиум, може да се пише веднага след корекцията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Коректор течен с четка и разредител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Гума автоматична, пластмасово тяло с механизъм за подаване на гумата.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Линия прозрачна пластмаса 50см, ширина 36мм, за професионална употреба, релефна скала.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12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Копирна хартия A4, клас С - висококачествена хартия за всички видове офис устройства /пакет 500 листа/ </w:t>
            </w:r>
            <w:r>
              <w:rPr>
                <w:rFonts w:ascii="Times New Roman" w:eastAsia="Times New Roman" w:hAnsi="Times New Roman" w:cs="Times New Roman"/>
              </w:rPr>
              <w:t xml:space="preserve">Плътност минимум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/кв.м.Непрозрачност минимум 90%, Белота минимум CIE 146,  Дебелина минимум 106 микрона;   </w:t>
            </w:r>
            <w:r>
              <w:rPr>
                <w:rFonts w:ascii="Times New Roman" w:eastAsia="Times New Roman" w:hAnsi="Times New Roman" w:cs="Times New Roman"/>
                <w:bCs/>
              </w:rPr>
              <w:t>Яркост 103,5 %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/пакет – 500л/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29561B" w:rsidTr="0029561B">
        <w:trPr>
          <w:trHeight w:val="8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Копирна хартия A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клас С - висококачествена хартия за всички видове офис устройства /пакет 500 листа/ </w:t>
            </w:r>
            <w:r>
              <w:rPr>
                <w:rFonts w:ascii="Times New Roman" w:eastAsia="Times New Roman" w:hAnsi="Times New Roman" w:cs="Times New Roman"/>
              </w:rPr>
              <w:t xml:space="preserve">Плътност минимум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/кв.м.Непрозрачност минимум 90%, Белота минимум CIE 146,  Дебелина минимум 106 микрона;   </w:t>
            </w:r>
            <w:r>
              <w:rPr>
                <w:rFonts w:ascii="Times New Roman" w:eastAsia="Times New Roman" w:hAnsi="Times New Roman" w:cs="Times New Roman"/>
                <w:bCs/>
              </w:rPr>
              <w:t>Яркост 103,5 %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/пакет – 500л/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561B" w:rsidTr="0029561B">
        <w:trPr>
          <w:trHeight w:val="6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Кубче четири цвята, пастел, лепящи листа, 75/75мм, 400 листа, за многократно залепване и отлепване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Индекси лепящи неон, 5 цвята по 100 листа, 15/50мм, за многократно залепване и отлепване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1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Етикети лепящи А4 210/297 мм за копирни машини, лазерни и мастило струйни принтери/пакет -100 л/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9561B" w:rsidTr="0029561B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Лепило стик, дисплей, 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лепило за хартия, картон , етикети.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Лепило универсално 20 мл, лепи бързо и трайно дърво, пластмаса, метал, стъкло, керамика, кожа, гума, корк и др.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9561B" w:rsidTr="0029561B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Лепило течно – 50мл с тампон, лепи хартия и снимки без да 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начръчкват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удобен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апликатор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 лесно нанасяне на лепило.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7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Нож макетен с метален водач, острие 18 мм, застопоряващ механизъм.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17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Ножица офисна 19 см, ергономични гумирани дръжки, остриета от инструментална стомана с метален свързващ болт.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8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Ленторезачка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 лента 20 м, 19 мм, настолен модел с тежест и метален резец.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Лента лепяща 19 мм/33м, прозрачна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акрилна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безшумна.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Лента лепяща 48мм, 66 м, прозрачна,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акрилна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, безшумна.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Лента двойно .лепяща 25мм/25м, прозрачна за еднократно двустранно залепване.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Тампон за печат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омаслител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61/81мм, зелен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Мастила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тампонно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 автоматични печати и тампони 28 мл /синьо/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Мастила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тампонно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за автоматични печати и тампони 28 мл /зелено/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Калкулатор 12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разряден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187/137мм, метален панел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9561B" w:rsidTr="0029561B">
        <w:trPr>
          <w:trHeight w:val="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Памет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USB20JetFlash370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скорост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четене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15Mbyte</w:t>
            </w:r>
            <w:r>
              <w:rPr>
                <w:rFonts w:ascii="Times New Roman" w:eastAsia="Times New Roman" w:hAnsi="Times New Roman" w:cs="Times New Roman"/>
                <w:bCs/>
              </w:rPr>
              <w:t>, скорост на запис 7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Mbyte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9561B" w:rsidTr="0029561B">
        <w:trPr>
          <w:trHeight w:val="5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CD-R 80min/700MB 48x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шпиндел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9561B" w:rsidTr="0029561B">
        <w:trPr>
          <w:trHeight w:val="11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Органайзер за бюро, девет отделения за удобна организация на бюрото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9561B" w:rsidTr="0029561B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Чанта за лаптоп, черна полиестерна с допълнителни джобове, 15,6”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9561B" w:rsidTr="0029561B">
        <w:trPr>
          <w:trHeight w:val="2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Кърпички за TFT/LCD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екрани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мокри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, 160/125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кутия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100б</w:t>
            </w:r>
            <w:r>
              <w:rPr>
                <w:rFonts w:ascii="Times New Roman" w:eastAsia="Times New Roman" w:hAnsi="Times New Roman" w:cs="Times New Roman"/>
                <w:bCs/>
              </w:rPr>
              <w:t>р./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кутия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Органайзер лукс за зареждане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Galaxu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Модерен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органайзер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докинг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станция.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Карирана хартия офсет /пакет-250 л/ формат А4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Молив графитен триъгълен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HB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система за пълно слепване на графита с тялото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Факс хартия 210мм/25 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Тетрадка класика, 80 листа, ред, 60гр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шита тетрадка, тяло – висококачествен офсет, формат А5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универсал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перманентен 0,4 мм,  4цвята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водоустойчив, бързо съхнещ./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четири цвята/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блистер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561B" w:rsidTr="0029561B">
        <w:trPr>
          <w:trHeight w:val="5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универсал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перманентен 0,1 мм, 4 цвята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водоустойчив, бързо съхнещ./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четири цвята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блистер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1B" w:rsidRDefault="0029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29561B" w:rsidRDefault="0029561B" w:rsidP="0029561B"/>
    <w:p w:rsidR="0029561B" w:rsidRDefault="0029561B" w:rsidP="0029561B">
      <w:pPr>
        <w:rPr>
          <w:b/>
        </w:rPr>
      </w:pPr>
    </w:p>
    <w:p w:rsidR="0029561B" w:rsidRDefault="0029561B" w:rsidP="0029561B"/>
    <w:p w:rsidR="0029561B" w:rsidRDefault="0029561B" w:rsidP="0029561B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9561B" w:rsidRDefault="0029561B" w:rsidP="0029561B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Изготвили:</w:t>
      </w:r>
    </w:p>
    <w:p w:rsidR="0029561B" w:rsidRDefault="0029561B" w:rsidP="0029561B">
      <w:pPr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Инж. Светослав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Велешки–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старши лесничей</w:t>
      </w:r>
    </w:p>
    <w:p w:rsidR="0029561B" w:rsidRDefault="0029561B" w:rsidP="0029561B">
      <w:pPr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Инж. Станислава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Багарова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лесничей </w:t>
      </w:r>
    </w:p>
    <w:tbl>
      <w:tblPr>
        <w:tblW w:w="10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8702"/>
        <w:gridCol w:w="757"/>
      </w:tblGrid>
      <w:tr w:rsidR="0029561B" w:rsidTr="0029561B">
        <w:trPr>
          <w:trHeight w:val="255"/>
        </w:trPr>
        <w:tc>
          <w:tcPr>
            <w:tcW w:w="10199" w:type="dxa"/>
            <w:gridSpan w:val="3"/>
            <w:vAlign w:val="bottom"/>
          </w:tcPr>
          <w:p w:rsidR="0029561B" w:rsidRDefault="00295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61B" w:rsidTr="0029561B">
        <w:trPr>
          <w:trHeight w:val="125"/>
        </w:trPr>
        <w:tc>
          <w:tcPr>
            <w:tcW w:w="740" w:type="dxa"/>
            <w:noWrap/>
            <w:vAlign w:val="bottom"/>
          </w:tcPr>
          <w:p w:rsidR="0029561B" w:rsidRDefault="0029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2" w:type="dxa"/>
            <w:noWrap/>
            <w:vAlign w:val="bottom"/>
          </w:tcPr>
          <w:p w:rsidR="0029561B" w:rsidRDefault="0029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29561B" w:rsidRDefault="00295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9561B" w:rsidRDefault="0029561B" w:rsidP="0029561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9F25CA" w:rsidRDefault="009F25CA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 w:rsidP="00464153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9.2</w:t>
      </w:r>
    </w:p>
    <w:p w:rsidR="00464153" w:rsidRDefault="00464153" w:rsidP="00464153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обособена позиция № 2</w:t>
      </w:r>
    </w:p>
    <w:p w:rsidR="00464153" w:rsidRDefault="00464153" w:rsidP="00464153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„Доставка на канцеларски материали за срок от 36 месеца за нуждите на  ТП ДГС Черни Осъм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464153" w:rsidRDefault="00464153" w:rsidP="00464153">
      <w:pPr>
        <w:pStyle w:val="1"/>
        <w:jc w:val="both"/>
        <w:rPr>
          <w:u w:val="none"/>
        </w:rPr>
      </w:pPr>
    </w:p>
    <w:tbl>
      <w:tblPr>
        <w:tblW w:w="8865" w:type="dxa"/>
        <w:tblInd w:w="3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4969"/>
        <w:gridCol w:w="1340"/>
        <w:gridCol w:w="943"/>
        <w:gridCol w:w="36"/>
        <w:gridCol w:w="18"/>
        <w:gridCol w:w="1107"/>
      </w:tblGrid>
      <w:tr w:rsidR="00464153" w:rsidTr="00464153">
        <w:trPr>
          <w:trHeight w:val="13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материалите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Ед.цена без ДДС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</w:tc>
      </w:tr>
      <w:tr w:rsidR="00464153" w:rsidTr="00464153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153" w:rsidTr="00464153">
        <w:trPr>
          <w:trHeight w:val="107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Клипборд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РР А5, пресован картон 2мм, с покритие 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полипропиленово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фолио, метален механизъм с пружина /зелено/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53" w:rsidTr="00464153">
        <w:trPr>
          <w:trHeight w:val="8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Бокс вертикален, син,изработен от здрава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удароустойчива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черна пластмаса, 100% рециклирана, хартиен самозалепващ се етикет за надписване.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53" w:rsidTr="00464153">
        <w:trPr>
          <w:trHeight w:val="8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Овлажнител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пръсти,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антибактериален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20г, за по-лесно броене, сортиране и подреждане,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антибактериална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защита при работа с банкноти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машинка 24/6, 20л,метална , черна, метален корпус и механизъм, здрав и устойчив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pure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машинка 24/6, 20л,метална , черна, метален корпус и механизъм, здрав и устойчив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Перфоратор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черен – 16 листа, метален корпус, тяло от качествена пластмаса, отвори с диаметър до 6 мм, с ограничител за различни размери листа.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24/6, мини 20 листа, прозрачна, пластмасов корпус с метален механизъм.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Антителбод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щипка, черна,метални челюсти с пластмасова зона захващане.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/кутия 1000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/., 24/6, поцинковани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телбод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Химикалка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SB7, 0,7мм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синя, прозрачно тяло, даващо възможност да се следи нивото на мастилото, капачка с вентилиращ отвор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Химикалка автоматична, RS5 грип 0,5 мм, синя, сменяем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дългопишещ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пълнител за удивително гладко писане, , прозрачно тяло, даващо възможност да се следи нивото на мастилото, гумирана грип зона/синьо, червено , черно мастило/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Маркер за бяла дъска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объл,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290, 3 мм/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четири цвята/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Текстмаркер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джоб,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четири цвята/,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светлоустойчиво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мастило на водна основа за стандартна копирна и факс хартия.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Молив автоматичен 0,7мм, черен, метален връх и гумиран грип,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гумичка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клип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Графити мини 0,7мм, 2В,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Гума натурална за мастило и молив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Коригираща лента 5мм на 8мм, медиум, може да се пише веднага след корекцията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Коректор течен с четка и разредител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Гума автоматична, пластмасово тяло с механизъм за подаване на гумата.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Линия прозрачна пластмаса 50см, ширина 36мм, за професионална употреба, релефна скала.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2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Копирна хартия A4, клас С - висококачествена хартия за всички видове офис устройства /пакет 500 листа/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Плътност минимум 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/кв.м.Непрозрачност минимум 90%, Белота минимум CIE 146,  Дебелина минимум 106 микрона;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Яркост 103,5 %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/пакет – 500л/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8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Копирна хартия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клас С - висококачествена хартия за всички видове офис устройства /пакет 500 листа/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Плътност минимум 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/кв.м.Непрозрачност минимум 90%, Белота минимум CIE 146,  Дебелина минимум 106 микрона;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Яркост 103,5 %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/пакет – 500л/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6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Кубче четири цвята, пастел, лепящи листа, 75/75мм, 400 листа, за многократно залепване и отлепване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Индекси лепящи неон, 5 цвята по 100 листа, 15/50мм, за многократно залепване и отлепване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4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Етикети лепящи А4 210/297 мм за копирни машини, лазерни и мастило струйни принтери/пакет -100 л/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Лепило стик, дисплей, 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лепило за хартия, картон , етикети.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Лепило универсално 20 мл, лепи бързо и трайно дърво, пластмаса, метал, стъкло, керамика, кожа, гума, корк и др.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Лепило течно – 50мл с тампон, лепи хартия и снимки без да 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начръчкват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удобен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лесно нанасяне на лепило.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 макетен с метален водач, острие 18 мм, застопоряващ механизъм.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7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Ножица офисна 19 см, ергономични гумирани дръжки, остриета от инструментална стомана с метален свързващ болт.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8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Ленторезачка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лента 20 м, 19 мм, настолен модел с тежест и метален резец.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Лента лепяща 19 мм/33м, прозрачна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акрилна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безшумна.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Лента лепяща 48мм, 66 м, прозрачна,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акрилна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безшумна.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Лента двойно .лепяща 25мм/25м, прозрачна за еднократно двустранно залепване.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Тампон за печат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омаслител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61/81мм, зелен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тампонно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автоматични печати и тампони 28 мл /синьо/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тампонно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автоматични печати и тампони 28 мл /зелено/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Калкулатор 12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разряден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187/137мм, метален панел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Памет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USB20JetFlash370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скорост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четене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15Mbyte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скорост на запис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Mbyte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CD-R 80min/700MB 48x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шпиндел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116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Органайзер за бюро, девет отделения за удобна организация на бюрото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9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Чанта за лаптоп, черна полиестерна с допълнителни джобове, 15,6”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2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Кърпички за TFT/LCD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екрани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мокри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160/125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кутия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100б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Органайзер лукс за зареждане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Galaxu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Модерен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органайзер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станция.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Карирана хартия офсет /пакет-250 л/ формат А4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Молив графитен триъгълен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 за пълно слепване на графита с тялото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 хартия 210мм/25 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Тетрадка класика, 80 листа, ред, 60гр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шита тетрадка, тяло – висококачествен офсет, формат А5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перманентен 0,4 мм,  4цвята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водоустойчив, бързо съхнещ./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четири цвята/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7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перманентен 0,1 мм, 4 цвята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водоустойчив, бързо съхнещ./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четири цвята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4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53" w:rsidRDefault="004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153" w:rsidTr="00464153">
        <w:trPr>
          <w:trHeight w:val="56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СТОЙНОСТ БЕЗ ДДС: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153" w:rsidRDefault="00464153">
            <w:pPr>
              <w:spacing w:after="0"/>
              <w:rPr>
                <w:rFonts w:cs="Times New Roman"/>
              </w:rPr>
            </w:pPr>
          </w:p>
        </w:tc>
        <w:tc>
          <w:tcPr>
            <w:tcW w:w="339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3" w:rsidRDefault="004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153" w:rsidRDefault="00464153" w:rsidP="00464153">
      <w:pPr>
        <w:jc w:val="both"/>
        <w:outlineLvl w:val="0"/>
      </w:pPr>
    </w:p>
    <w:p w:rsidR="00464153" w:rsidRDefault="00464153" w:rsidP="0046415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>Дата: …………201</w:t>
      </w:r>
      <w:r>
        <w:rPr>
          <w:rFonts w:ascii="Times New Roman" w:eastAsia="Times New Roman" w:hAnsi="Times New Roman" w:cs="Times New Roman"/>
          <w:noProof/>
          <w:w w:val="111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Подпис и печат:.........................</w:t>
      </w:r>
    </w:p>
    <w:p w:rsidR="00464153" w:rsidRDefault="00464153" w:rsidP="0046415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(име, длъжност)</w:t>
      </w:r>
    </w:p>
    <w:p w:rsidR="00464153" w:rsidRDefault="00464153" w:rsidP="00464153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64153" w:rsidRDefault="00464153" w:rsidP="00464153">
      <w:pPr>
        <w:rPr>
          <w:rFonts w:ascii="Times New Roman" w:hAnsi="Times New Roman" w:cs="Times New Roman"/>
          <w:sz w:val="24"/>
          <w:szCs w:val="24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Default="00464153">
      <w:pPr>
        <w:rPr>
          <w:lang w:val="en-US"/>
        </w:rPr>
      </w:pPr>
    </w:p>
    <w:p w:rsidR="00464153" w:rsidRPr="00464153" w:rsidRDefault="00464153">
      <w:pPr>
        <w:rPr>
          <w:lang w:val="en-US"/>
        </w:rPr>
      </w:pPr>
    </w:p>
    <w:sectPr w:rsidR="00464153" w:rsidRPr="00464153" w:rsidSect="00B8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8718AA"/>
    <w:rsid w:val="000D5C75"/>
    <w:rsid w:val="0029561B"/>
    <w:rsid w:val="00464153"/>
    <w:rsid w:val="008718AA"/>
    <w:rsid w:val="009F25CA"/>
    <w:rsid w:val="00B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1E"/>
  </w:style>
  <w:style w:type="paragraph" w:styleId="1">
    <w:name w:val="heading 1"/>
    <w:basedOn w:val="a"/>
    <w:next w:val="a"/>
    <w:link w:val="10"/>
    <w:qFormat/>
    <w:rsid w:val="00871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18A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a3">
    <w:name w:val="Table Grid"/>
    <w:basedOn w:val="a1"/>
    <w:uiPriority w:val="59"/>
    <w:rsid w:val="00871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писък на абзаци Знак"/>
    <w:link w:val="a5"/>
    <w:uiPriority w:val="99"/>
    <w:locked/>
    <w:rsid w:val="0029561B"/>
    <w:rPr>
      <w:rFonts w:eastAsiaTheme="minorHAnsi"/>
      <w:lang w:eastAsia="en-US"/>
    </w:rPr>
  </w:style>
  <w:style w:type="paragraph" w:styleId="a5">
    <w:name w:val="List Paragraph"/>
    <w:basedOn w:val="a"/>
    <w:link w:val="a4"/>
    <w:uiPriority w:val="99"/>
    <w:qFormat/>
    <w:rsid w:val="002956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2380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5</cp:revision>
  <dcterms:created xsi:type="dcterms:W3CDTF">2018-03-27T07:04:00Z</dcterms:created>
  <dcterms:modified xsi:type="dcterms:W3CDTF">2018-03-27T07:24:00Z</dcterms:modified>
</cp:coreProperties>
</file>